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03-06/9970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7D106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03-06/9970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566CC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2020-05-14T08:12:00Z</dcterms:modified>
</cp:coreProperties>
</file>